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0A09" w14:textId="77777777" w:rsidR="00957FFD" w:rsidRDefault="009D0C9B" w:rsidP="00957FFD">
      <w:pPr>
        <w:spacing w:after="0" w:line="240" w:lineRule="auto"/>
        <w:ind w:left="4962" w:right="-284" w:hanging="5388"/>
        <w:rPr>
          <w:rFonts w:ascii="Cambria" w:hAnsi="Cambria"/>
          <w:noProof/>
        </w:rPr>
      </w:pPr>
      <w:r w:rsidRPr="009D0C9B">
        <w:rPr>
          <w:rFonts w:ascii="Cambria" w:hAnsi="Cambria"/>
          <w:noProof/>
        </w:rPr>
        <w:t>GRADSKI URED Z</w:t>
      </w:r>
      <w:r w:rsidR="00957FFD">
        <w:rPr>
          <w:rFonts w:ascii="Cambria" w:hAnsi="Cambria"/>
          <w:noProof/>
        </w:rPr>
        <w:t>A KULTURU, MEĐUGRADSKU I</w:t>
      </w:r>
    </w:p>
    <w:p w14:paraId="306FAFF2" w14:textId="77777777" w:rsidR="009D0C9B" w:rsidRPr="009D0C9B" w:rsidRDefault="00957FFD" w:rsidP="00957FFD">
      <w:pPr>
        <w:spacing w:after="0" w:line="240" w:lineRule="auto"/>
        <w:ind w:left="4962" w:right="-284" w:hanging="5388"/>
        <w:rPr>
          <w:rFonts w:ascii="Cambria" w:hAnsi="Cambria" w:cs="Arial"/>
          <w:b/>
          <w:sz w:val="23"/>
          <w:szCs w:val="23"/>
        </w:rPr>
      </w:pPr>
      <w:r>
        <w:rPr>
          <w:rFonts w:ascii="Cambria" w:hAnsi="Cambria"/>
          <w:noProof/>
        </w:rPr>
        <w:t xml:space="preserve">MEĐUNARODNU SURADNJU I CIVILNO DRUŠTVO </w:t>
      </w:r>
      <w:r w:rsidR="009D0C9B" w:rsidRPr="009D0C9B">
        <w:rPr>
          <w:rFonts w:ascii="Cambria" w:hAnsi="Cambria" w:cs="Arial"/>
          <w:b/>
        </w:rPr>
        <w:t xml:space="preserve">          </w:t>
      </w:r>
      <w:r w:rsidR="009D0C9B" w:rsidRPr="009D0C9B">
        <w:rPr>
          <w:rFonts w:ascii="Cambria" w:hAnsi="Cambria" w:cs="Arial"/>
          <w:b/>
        </w:rPr>
        <w:tab/>
      </w:r>
      <w:r w:rsidR="009D0C9B">
        <w:rPr>
          <w:rFonts w:ascii="Cambria" w:hAnsi="Cambria" w:cs="Arial"/>
          <w:b/>
        </w:rPr>
        <w:t xml:space="preserve">                              </w:t>
      </w:r>
      <w:r>
        <w:rPr>
          <w:rFonts w:ascii="Cambria" w:hAnsi="Cambria" w:cs="Arial"/>
          <w:b/>
        </w:rPr>
        <w:t xml:space="preserve">              </w:t>
      </w:r>
      <w:r w:rsidR="009D0C9B">
        <w:rPr>
          <w:rFonts w:ascii="Cambria" w:hAnsi="Cambria" w:cs="Arial"/>
          <w:b/>
        </w:rPr>
        <w:t xml:space="preserve"> </w:t>
      </w:r>
      <w:r w:rsidR="009D0C9B" w:rsidRPr="009D0C9B">
        <w:rPr>
          <w:rFonts w:ascii="Cambria" w:hAnsi="Cambria" w:cs="Arial"/>
          <w:b/>
          <w:sz w:val="24"/>
          <w:szCs w:val="24"/>
          <w:bdr w:val="single" w:sz="4" w:space="0" w:color="auto" w:frame="1"/>
        </w:rPr>
        <w:t>PRIJAVNI OBRAZAC</w:t>
      </w:r>
    </w:p>
    <w:p w14:paraId="47BDA4FD" w14:textId="77777777" w:rsidR="009D0C9B" w:rsidRPr="00B37FA3" w:rsidRDefault="00B37FA3" w:rsidP="009D0C9B">
      <w:pPr>
        <w:spacing w:after="0" w:line="240" w:lineRule="auto"/>
        <w:ind w:left="-426"/>
        <w:outlineLvl w:val="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b/>
          <w:sz w:val="23"/>
          <w:szCs w:val="23"/>
        </w:rPr>
        <w:t xml:space="preserve">               </w:t>
      </w:r>
      <w:r w:rsidR="00957FFD">
        <w:rPr>
          <w:rFonts w:ascii="Cambria" w:hAnsi="Cambria" w:cs="Arial"/>
          <w:b/>
          <w:sz w:val="23"/>
          <w:szCs w:val="23"/>
        </w:rPr>
        <w:t xml:space="preserve">        </w:t>
      </w:r>
      <w:r w:rsidR="009D0C9B" w:rsidRPr="00B37FA3">
        <w:rPr>
          <w:rFonts w:ascii="Cambria" w:hAnsi="Cambria" w:cs="Arial"/>
          <w:sz w:val="23"/>
          <w:szCs w:val="23"/>
        </w:rPr>
        <w:t xml:space="preserve">Zagreb, </w:t>
      </w:r>
      <w:r w:rsidR="00957FFD">
        <w:rPr>
          <w:rFonts w:ascii="Cambria" w:hAnsi="Cambria" w:cs="Arial"/>
          <w:sz w:val="23"/>
          <w:szCs w:val="23"/>
        </w:rPr>
        <w:t xml:space="preserve">Draškovićeva 25 </w:t>
      </w:r>
      <w:r w:rsidR="009D0C9B" w:rsidRPr="00B37FA3">
        <w:rPr>
          <w:rFonts w:ascii="Cambria" w:hAnsi="Cambria" w:cs="Arial"/>
          <w:sz w:val="23"/>
          <w:szCs w:val="23"/>
        </w:rPr>
        <w:tab/>
      </w:r>
      <w:r w:rsidR="009D0C9B" w:rsidRPr="00B37FA3">
        <w:rPr>
          <w:rFonts w:ascii="Cambria" w:hAnsi="Cambria" w:cs="Arial"/>
          <w:sz w:val="23"/>
          <w:szCs w:val="23"/>
        </w:rPr>
        <w:tab/>
      </w:r>
      <w:r w:rsidR="009D0C9B" w:rsidRPr="00B37FA3">
        <w:rPr>
          <w:rFonts w:ascii="Cambria" w:hAnsi="Cambria" w:cs="Arial"/>
          <w:sz w:val="23"/>
          <w:szCs w:val="23"/>
        </w:rPr>
        <w:tab/>
      </w:r>
    </w:p>
    <w:p w14:paraId="516F6217" w14:textId="77777777" w:rsidR="009D0C9B" w:rsidRPr="009D0C9B" w:rsidRDefault="009D0C9B" w:rsidP="009D0C9B">
      <w:pPr>
        <w:spacing w:after="0" w:line="240" w:lineRule="auto"/>
        <w:ind w:left="-426"/>
        <w:outlineLvl w:val="0"/>
        <w:rPr>
          <w:rFonts w:ascii="Cambria" w:hAnsi="Cambria" w:cs="Arial"/>
          <w:b/>
          <w:sz w:val="23"/>
          <w:szCs w:val="23"/>
        </w:rPr>
      </w:pPr>
      <w:r w:rsidRPr="009D0C9B">
        <w:rPr>
          <w:rFonts w:ascii="Cambria" w:hAnsi="Cambria" w:cs="Arial"/>
          <w:b/>
          <w:sz w:val="23"/>
          <w:szCs w:val="23"/>
        </w:rPr>
        <w:tab/>
      </w:r>
    </w:p>
    <w:p w14:paraId="3912E093" w14:textId="77777777" w:rsidR="009D0C9B" w:rsidRPr="009D0C9B" w:rsidRDefault="009D0C9B" w:rsidP="009D0C9B">
      <w:pPr>
        <w:spacing w:after="0" w:line="240" w:lineRule="auto"/>
        <w:ind w:firstLine="709"/>
        <w:outlineLvl w:val="0"/>
        <w:rPr>
          <w:rFonts w:ascii="Cambria" w:hAnsi="Cambria" w:cs="Arial"/>
          <w:b/>
        </w:rPr>
      </w:pPr>
    </w:p>
    <w:p w14:paraId="243E478A" w14:textId="77777777" w:rsidR="00B37FA3" w:rsidRDefault="00B37FA3" w:rsidP="009D0C9B">
      <w:pPr>
        <w:spacing w:after="0" w:line="240" w:lineRule="auto"/>
        <w:jc w:val="center"/>
        <w:outlineLvl w:val="0"/>
        <w:rPr>
          <w:rFonts w:ascii="Cambria" w:hAnsi="Cambria" w:cs="Arial"/>
          <w:b/>
          <w:sz w:val="24"/>
          <w:szCs w:val="24"/>
        </w:rPr>
      </w:pPr>
    </w:p>
    <w:p w14:paraId="044B2E56" w14:textId="523EFC78" w:rsidR="009D0C9B" w:rsidRDefault="009D0C9B" w:rsidP="00700E38">
      <w:pPr>
        <w:spacing w:after="0" w:line="240" w:lineRule="auto"/>
        <w:jc w:val="center"/>
        <w:outlineLvl w:val="0"/>
        <w:rPr>
          <w:rFonts w:ascii="Cambria" w:hAnsi="Cambria" w:cs="Arial"/>
          <w:b/>
          <w:sz w:val="24"/>
          <w:szCs w:val="24"/>
        </w:rPr>
      </w:pPr>
      <w:r w:rsidRPr="009D0C9B">
        <w:rPr>
          <w:rFonts w:ascii="Cambria" w:hAnsi="Cambria" w:cs="Arial"/>
          <w:b/>
          <w:sz w:val="24"/>
          <w:szCs w:val="24"/>
        </w:rPr>
        <w:t>P</w:t>
      </w:r>
      <w:r w:rsidR="00957FFD">
        <w:rPr>
          <w:rFonts w:ascii="Cambria" w:hAnsi="Cambria" w:cs="Arial"/>
          <w:b/>
          <w:sz w:val="24"/>
          <w:szCs w:val="24"/>
        </w:rPr>
        <w:t>rijavni obrazac</w:t>
      </w:r>
      <w:r w:rsidRPr="009D0C9B">
        <w:rPr>
          <w:rFonts w:ascii="Cambria" w:hAnsi="Cambria" w:cs="Arial"/>
          <w:b/>
          <w:sz w:val="24"/>
          <w:szCs w:val="24"/>
        </w:rPr>
        <w:t xml:space="preserve"> </w:t>
      </w:r>
      <w:r w:rsidR="00957FFD" w:rsidRPr="00957FFD">
        <w:rPr>
          <w:rFonts w:ascii="Cambria" w:hAnsi="Cambria" w:cs="Arial"/>
          <w:b/>
          <w:sz w:val="24"/>
          <w:szCs w:val="24"/>
        </w:rPr>
        <w:t>za</w:t>
      </w:r>
      <w:bookmarkStart w:id="0" w:name="_Hlk108085578"/>
      <w:r w:rsidR="00700E38" w:rsidRPr="00700E38">
        <w:rPr>
          <w:rFonts w:ascii="Cambria" w:hAnsi="Cambria" w:cs="Arial"/>
          <w:b/>
          <w:sz w:val="24"/>
          <w:szCs w:val="24"/>
        </w:rPr>
        <w:t xml:space="preserve"> iskazivanje interesa za sudjelovanje u radu Radne grupe za izradu Prijedloga</w:t>
      </w:r>
      <w:r w:rsidR="00700E38">
        <w:rPr>
          <w:rFonts w:ascii="Cambria" w:hAnsi="Cambria" w:cs="Arial"/>
          <w:b/>
          <w:sz w:val="24"/>
          <w:szCs w:val="24"/>
        </w:rPr>
        <w:t xml:space="preserve"> </w:t>
      </w:r>
      <w:r w:rsidR="00700E38" w:rsidRPr="00700E38">
        <w:rPr>
          <w:rFonts w:ascii="Cambria" w:hAnsi="Cambria" w:cs="Arial"/>
          <w:b/>
          <w:sz w:val="24"/>
          <w:szCs w:val="24"/>
        </w:rPr>
        <w:t>Plana razvoja kulture Grada Zagreba</w:t>
      </w:r>
    </w:p>
    <w:bookmarkEnd w:id="0"/>
    <w:p w14:paraId="533D4B5E" w14:textId="77777777" w:rsidR="00B8263A" w:rsidRDefault="00B8263A" w:rsidP="00B8263A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161616"/>
          <w:sz w:val="22"/>
          <w:szCs w:val="22"/>
          <w:shd w:val="clear" w:color="auto" w:fill="FFFFFF"/>
        </w:rPr>
      </w:pPr>
    </w:p>
    <w:p w14:paraId="718142D7" w14:textId="77777777" w:rsidR="00B8263A" w:rsidRDefault="00B8263A" w:rsidP="00B8263A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161616"/>
          <w:sz w:val="22"/>
          <w:szCs w:val="22"/>
          <w:shd w:val="clear" w:color="auto" w:fill="FFFFFF"/>
        </w:rPr>
      </w:pPr>
    </w:p>
    <w:p w14:paraId="06EE2F51" w14:textId="77777777" w:rsidR="00B8263A" w:rsidRPr="00957FFD" w:rsidRDefault="00B8263A" w:rsidP="00B8263A">
      <w:pPr>
        <w:spacing w:after="0" w:line="240" w:lineRule="auto"/>
        <w:rPr>
          <w:rFonts w:ascii="Cambria" w:eastAsia="Times New Roman" w:hAnsi="Cambria"/>
          <w:sz w:val="24"/>
          <w:szCs w:val="24"/>
          <w:lang w:eastAsia="hr-HR"/>
        </w:rPr>
      </w:pPr>
    </w:p>
    <w:p w14:paraId="7A99D79E" w14:textId="77777777" w:rsidR="00C23DE1" w:rsidRDefault="00B8263A" w:rsidP="00C23DE1">
      <w:pPr>
        <w:spacing w:after="0" w:line="240" w:lineRule="auto"/>
        <w:jc w:val="center"/>
        <w:rPr>
          <w:rFonts w:ascii="Cambria" w:eastAsia="Times New Roman" w:hAnsi="Cambria"/>
          <w:b/>
          <w:lang w:eastAsia="hr-HR"/>
        </w:rPr>
      </w:pPr>
      <w:r w:rsidRPr="00957FFD">
        <w:rPr>
          <w:rFonts w:ascii="Cambria" w:eastAsia="Times New Roman" w:hAnsi="Cambria"/>
          <w:b/>
          <w:lang w:eastAsia="hr-HR"/>
        </w:rPr>
        <w:t>Privola za prikupljanje i obrađivanje potrebnih osobnih podataka</w:t>
      </w:r>
    </w:p>
    <w:p w14:paraId="7AF1B424" w14:textId="77777777" w:rsidR="00C23DE1" w:rsidRDefault="00C23DE1" w:rsidP="00C23DE1">
      <w:pPr>
        <w:spacing w:after="0" w:line="240" w:lineRule="auto"/>
        <w:ind w:left="-709"/>
        <w:jc w:val="center"/>
        <w:rPr>
          <w:rFonts w:cs="Calibri"/>
          <w:color w:val="161616"/>
          <w:shd w:val="clear" w:color="auto" w:fill="FFFFFF"/>
        </w:rPr>
      </w:pPr>
    </w:p>
    <w:p w14:paraId="2598D113" w14:textId="589E5DA4" w:rsidR="00C23DE1" w:rsidRDefault="00B8263A" w:rsidP="00C23DE1">
      <w:pPr>
        <w:spacing w:after="0" w:line="240" w:lineRule="auto"/>
        <w:ind w:left="-993" w:right="-993"/>
        <w:jc w:val="both"/>
        <w:rPr>
          <w:rFonts w:cs="Calibri"/>
          <w:color w:val="161616"/>
          <w:shd w:val="clear" w:color="auto" w:fill="FFFFFF"/>
        </w:rPr>
      </w:pPr>
      <w:r>
        <w:rPr>
          <w:rFonts w:cs="Calibri"/>
          <w:color w:val="161616"/>
          <w:shd w:val="clear" w:color="auto" w:fill="FFFFFF"/>
        </w:rPr>
        <w:t>Osobni podaci prijavitelja dostupni iz prijave i tražene dokumentacije, prikupljaju se i obrađuju isključivo za potrebe provedbe ovog  </w:t>
      </w:r>
      <w:r w:rsidR="0084506C">
        <w:rPr>
          <w:rFonts w:cs="Calibri"/>
          <w:color w:val="161616"/>
          <w:shd w:val="clear" w:color="auto" w:fill="FFFFFF"/>
        </w:rPr>
        <w:t>J</w:t>
      </w:r>
      <w:r>
        <w:rPr>
          <w:rFonts w:cs="Calibri"/>
          <w:color w:val="161616"/>
          <w:shd w:val="clear" w:color="auto" w:fill="FFFFFF"/>
        </w:rPr>
        <w:t>avnog poziva.  </w:t>
      </w:r>
    </w:p>
    <w:p w14:paraId="72999373" w14:textId="77777777" w:rsidR="00C23DE1" w:rsidRDefault="00C23DE1" w:rsidP="00C23DE1">
      <w:pPr>
        <w:spacing w:after="0" w:line="240" w:lineRule="auto"/>
        <w:ind w:left="-993" w:right="-993"/>
        <w:jc w:val="both"/>
        <w:rPr>
          <w:rFonts w:cs="Calibri"/>
          <w:color w:val="161616"/>
          <w:shd w:val="clear" w:color="auto" w:fill="FFFFFF"/>
        </w:rPr>
      </w:pPr>
    </w:p>
    <w:p w14:paraId="08BAA2E9" w14:textId="23C04058" w:rsidR="00B8263A" w:rsidRPr="00C23DE1" w:rsidRDefault="00B8263A" w:rsidP="00C23DE1">
      <w:pPr>
        <w:spacing w:after="0" w:line="240" w:lineRule="auto"/>
        <w:ind w:left="-993" w:right="-993"/>
        <w:jc w:val="both"/>
        <w:rPr>
          <w:rFonts w:ascii="Cambria" w:eastAsia="Times New Roman" w:hAnsi="Cambria"/>
          <w:b/>
          <w:lang w:eastAsia="hr-HR"/>
        </w:rPr>
      </w:pPr>
      <w:r>
        <w:rPr>
          <w:rFonts w:cs="Calibri"/>
          <w:color w:val="161616"/>
          <w:shd w:val="clear" w:color="auto" w:fill="FFFFFF"/>
        </w:rPr>
        <w:t xml:space="preserve">Prijavom na </w:t>
      </w:r>
      <w:r w:rsidR="0084506C">
        <w:rPr>
          <w:rFonts w:cs="Calibri"/>
          <w:color w:val="161616"/>
          <w:shd w:val="clear" w:color="auto" w:fill="FFFFFF"/>
        </w:rPr>
        <w:t>J</w:t>
      </w:r>
      <w:r>
        <w:rPr>
          <w:rFonts w:cs="Calibri"/>
          <w:color w:val="161616"/>
          <w:shd w:val="clear" w:color="auto" w:fill="FFFFFF"/>
        </w:rPr>
        <w:t>avni poziv </w:t>
      </w:r>
      <w:r w:rsidR="00C23DE1">
        <w:rPr>
          <w:rFonts w:cs="Calibri"/>
          <w:color w:val="161616"/>
          <w:shd w:val="clear" w:color="auto" w:fill="FFFFFF"/>
        </w:rPr>
        <w:t>sam i</w:t>
      </w:r>
      <w:r>
        <w:rPr>
          <w:rFonts w:cs="Calibri"/>
          <w:color w:val="161616"/>
          <w:shd w:val="clear" w:color="auto" w:fill="FFFFFF"/>
        </w:rPr>
        <w:t xml:space="preserve">zričito suglasan/suglasna da Grad Zagreb kao voditelj obrade može prikupljati, koristiti i obrađivati podatke u svrhu provođenja procedure </w:t>
      </w:r>
      <w:r w:rsidR="0084506C">
        <w:rPr>
          <w:rFonts w:cs="Calibri"/>
          <w:color w:val="161616"/>
          <w:shd w:val="clear" w:color="auto" w:fill="FFFFFF"/>
        </w:rPr>
        <w:t>J</w:t>
      </w:r>
      <w:r>
        <w:rPr>
          <w:rFonts w:cs="Calibri"/>
          <w:color w:val="161616"/>
          <w:shd w:val="clear" w:color="auto" w:fill="FFFFFF"/>
        </w:rPr>
        <w:t>avnog poziva,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L119, i Zakona o provedbi Opće uredbe o zaštiti podataka (Narodne novine: 42/18). </w:t>
      </w:r>
    </w:p>
    <w:p w14:paraId="7B086922" w14:textId="77777777" w:rsidR="009D0C9B" w:rsidRPr="009D0C9B" w:rsidRDefault="009D0C9B" w:rsidP="009D0C9B">
      <w:pPr>
        <w:spacing w:after="0" w:line="240" w:lineRule="auto"/>
        <w:jc w:val="center"/>
        <w:outlineLvl w:val="0"/>
        <w:rPr>
          <w:rFonts w:ascii="Cambria" w:hAnsi="Cambria" w:cs="Arial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4081"/>
        <w:tblW w:w="109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91"/>
        <w:gridCol w:w="615"/>
        <w:gridCol w:w="2360"/>
        <w:gridCol w:w="1326"/>
        <w:gridCol w:w="3685"/>
      </w:tblGrid>
      <w:tr w:rsidR="009D0C9B" w:rsidRPr="009D0C9B" w14:paraId="4348063B" w14:textId="77777777" w:rsidTr="00D55491">
        <w:trPr>
          <w:trHeight w:val="396"/>
        </w:trPr>
        <w:tc>
          <w:tcPr>
            <w:tcW w:w="10900" w:type="dxa"/>
            <w:gridSpan w:val="6"/>
            <w:shd w:val="clear" w:color="auto" w:fill="BFBFBF" w:themeFill="background1" w:themeFillShade="BF"/>
            <w:vAlign w:val="center"/>
            <w:hideMark/>
          </w:tcPr>
          <w:p w14:paraId="0CB628CD" w14:textId="77777777"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b/>
                <w:lang w:eastAsia="hr-HR"/>
              </w:rPr>
            </w:pPr>
            <w:r w:rsidRPr="009D0C9B">
              <w:rPr>
                <w:rFonts w:ascii="Cambria" w:eastAsia="Times New Roman" w:hAnsi="Cambria" w:cs="Arial"/>
                <w:b/>
                <w:lang w:eastAsia="hr-HR"/>
              </w:rPr>
              <w:t>I. OPĆI PODACI O PODNOSITELJU PRIJAVE</w:t>
            </w:r>
          </w:p>
        </w:tc>
      </w:tr>
      <w:tr w:rsidR="009D0C9B" w:rsidRPr="009D0C9B" w14:paraId="1266831F" w14:textId="77777777" w:rsidTr="00D55491">
        <w:trPr>
          <w:trHeight w:val="557"/>
        </w:trPr>
        <w:tc>
          <w:tcPr>
            <w:tcW w:w="623" w:type="dxa"/>
            <w:vAlign w:val="center"/>
            <w:hideMark/>
          </w:tcPr>
          <w:p w14:paraId="3D23E365" w14:textId="77777777" w:rsidR="009D0C9B" w:rsidRPr="009D0C9B" w:rsidRDefault="009D0C9B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291" w:type="dxa"/>
            <w:vAlign w:val="center"/>
            <w:hideMark/>
          </w:tcPr>
          <w:p w14:paraId="24D76AFE" w14:textId="77777777"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>Ime i prezime</w:t>
            </w:r>
          </w:p>
        </w:tc>
        <w:tc>
          <w:tcPr>
            <w:tcW w:w="7986" w:type="dxa"/>
            <w:gridSpan w:val="4"/>
            <w:vAlign w:val="center"/>
          </w:tcPr>
          <w:p w14:paraId="773048D1" w14:textId="77777777" w:rsidR="009D0C9B" w:rsidRPr="00D55491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D55491" w:rsidRPr="009D0C9B" w14:paraId="156450F7" w14:textId="77777777" w:rsidTr="00D55491">
        <w:trPr>
          <w:cantSplit/>
          <w:trHeight w:val="437"/>
        </w:trPr>
        <w:tc>
          <w:tcPr>
            <w:tcW w:w="623" w:type="dxa"/>
            <w:vMerge w:val="restart"/>
            <w:vAlign w:val="center"/>
          </w:tcPr>
          <w:p w14:paraId="4EC9E275" w14:textId="65CDAD60" w:rsidR="00D55491" w:rsidRDefault="00D55491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>2</w:t>
            </w:r>
            <w:r w:rsidRPr="009D0C9B"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91" w:type="dxa"/>
            <w:vMerge w:val="restart"/>
            <w:vAlign w:val="center"/>
          </w:tcPr>
          <w:p w14:paraId="4C8B75C8" w14:textId="2546C691" w:rsidR="00D55491" w:rsidRDefault="00D55491" w:rsidP="00D55491">
            <w:r>
              <w:t>Želim sudjelovati u raspravi u područjima</w:t>
            </w:r>
            <w:r w:rsidR="00A561DA">
              <w:t>:</w:t>
            </w:r>
          </w:p>
          <w:p w14:paraId="32018EDA" w14:textId="6F36143D" w:rsidR="00D55491" w:rsidRDefault="00D55491" w:rsidP="00D55491">
            <w:r w:rsidRPr="00D55491">
              <w:rPr>
                <w:sz w:val="20"/>
                <w:szCs w:val="20"/>
              </w:rPr>
              <w:t>(označite znakom „x“ jedno ili više područja)</w:t>
            </w:r>
          </w:p>
        </w:tc>
        <w:tc>
          <w:tcPr>
            <w:tcW w:w="615" w:type="dxa"/>
            <w:vAlign w:val="center"/>
          </w:tcPr>
          <w:p w14:paraId="5B3418AA" w14:textId="07328A1B" w:rsidR="00D55491" w:rsidRPr="00D55491" w:rsidRDefault="00D55491" w:rsidP="00D55491">
            <w:pPr>
              <w:spacing w:after="0" w:line="240" w:lineRule="auto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00D20DB4" w14:textId="22215077" w:rsidR="00D55491" w:rsidRPr="00D55491" w:rsidRDefault="00D55491" w:rsidP="00D55491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00D55491">
              <w:rPr>
                <w:rFonts w:eastAsiaTheme="minorEastAsia"/>
              </w:rPr>
              <w:t>Umjetničko stvaralaštvo  – grad imaginacije, inovacije i eksperimenta</w:t>
            </w:r>
          </w:p>
        </w:tc>
      </w:tr>
      <w:tr w:rsidR="00D55491" w:rsidRPr="009D0C9B" w14:paraId="5F8588B2" w14:textId="77777777" w:rsidTr="00D55491">
        <w:trPr>
          <w:cantSplit/>
          <w:trHeight w:val="437"/>
        </w:trPr>
        <w:tc>
          <w:tcPr>
            <w:tcW w:w="623" w:type="dxa"/>
            <w:vMerge/>
            <w:vAlign w:val="center"/>
          </w:tcPr>
          <w:p w14:paraId="324574B9" w14:textId="77777777" w:rsidR="00D55491" w:rsidRDefault="00D55491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91" w:type="dxa"/>
            <w:vMerge/>
            <w:vAlign w:val="center"/>
          </w:tcPr>
          <w:p w14:paraId="2D9BA30B" w14:textId="77777777" w:rsidR="00D55491" w:rsidRDefault="00D55491" w:rsidP="00957FFD"/>
        </w:tc>
        <w:tc>
          <w:tcPr>
            <w:tcW w:w="615" w:type="dxa"/>
            <w:vAlign w:val="center"/>
          </w:tcPr>
          <w:p w14:paraId="46CA9B90" w14:textId="77777777" w:rsidR="00D55491" w:rsidRPr="00D55491" w:rsidRDefault="00D55491" w:rsidP="00D55491">
            <w:pPr>
              <w:spacing w:after="0" w:line="240" w:lineRule="auto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65BEB07D" w14:textId="6B2427F1" w:rsidR="00D55491" w:rsidRPr="00D55491" w:rsidRDefault="00D55491" w:rsidP="00D55491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00D55491">
              <w:rPr>
                <w:rFonts w:eastAsiaTheme="minorEastAsia"/>
              </w:rPr>
              <w:t>Zajednica i sudjelovanje – uključiva i otporna kultura</w:t>
            </w:r>
          </w:p>
        </w:tc>
      </w:tr>
      <w:tr w:rsidR="00D55491" w:rsidRPr="009D0C9B" w14:paraId="2010AAB6" w14:textId="77777777" w:rsidTr="00D55491">
        <w:trPr>
          <w:cantSplit/>
          <w:trHeight w:val="437"/>
        </w:trPr>
        <w:tc>
          <w:tcPr>
            <w:tcW w:w="623" w:type="dxa"/>
            <w:vMerge/>
            <w:vAlign w:val="center"/>
          </w:tcPr>
          <w:p w14:paraId="33EB4777" w14:textId="77777777" w:rsidR="00D55491" w:rsidRDefault="00D55491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91" w:type="dxa"/>
            <w:vMerge/>
            <w:vAlign w:val="center"/>
          </w:tcPr>
          <w:p w14:paraId="64216131" w14:textId="77777777" w:rsidR="00D55491" w:rsidRDefault="00D55491" w:rsidP="00957FFD"/>
        </w:tc>
        <w:tc>
          <w:tcPr>
            <w:tcW w:w="615" w:type="dxa"/>
            <w:vAlign w:val="center"/>
          </w:tcPr>
          <w:p w14:paraId="6F9A8125" w14:textId="77777777" w:rsidR="00D55491" w:rsidRPr="00D55491" w:rsidRDefault="00D55491" w:rsidP="00D55491">
            <w:pPr>
              <w:spacing w:after="0" w:line="240" w:lineRule="auto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15595B4F" w14:textId="1F7CFFC2" w:rsidR="00D55491" w:rsidRPr="00D55491" w:rsidRDefault="00D55491" w:rsidP="00D55491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00D55491">
              <w:rPr>
                <w:rFonts w:eastAsiaTheme="minorEastAsia"/>
              </w:rPr>
              <w:t>Održiva urbana transformacija i razvoj – kulturna baština, umjetnost, kreativne industrije i kulturna infrastruktura za grad budućnosti</w:t>
            </w:r>
          </w:p>
        </w:tc>
      </w:tr>
      <w:tr w:rsidR="00D55491" w:rsidRPr="009D0C9B" w14:paraId="620A28C9" w14:textId="77777777" w:rsidTr="00D55491">
        <w:trPr>
          <w:cantSplit/>
          <w:trHeight w:val="437"/>
        </w:trPr>
        <w:tc>
          <w:tcPr>
            <w:tcW w:w="623" w:type="dxa"/>
            <w:vMerge/>
            <w:vAlign w:val="center"/>
          </w:tcPr>
          <w:p w14:paraId="7445F7C5" w14:textId="77777777" w:rsidR="00D55491" w:rsidRDefault="00D55491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91" w:type="dxa"/>
            <w:vMerge/>
            <w:vAlign w:val="center"/>
          </w:tcPr>
          <w:p w14:paraId="3B3F31C9" w14:textId="77777777" w:rsidR="00D55491" w:rsidRDefault="00D55491" w:rsidP="00957FFD"/>
        </w:tc>
        <w:tc>
          <w:tcPr>
            <w:tcW w:w="615" w:type="dxa"/>
            <w:vAlign w:val="center"/>
          </w:tcPr>
          <w:p w14:paraId="0265B12F" w14:textId="77777777" w:rsidR="00D55491" w:rsidRPr="00D55491" w:rsidRDefault="00D55491" w:rsidP="00D55491">
            <w:pPr>
              <w:spacing w:after="0" w:line="240" w:lineRule="auto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124AFE4A" w14:textId="50841FA1" w:rsidR="00D55491" w:rsidRPr="00D55491" w:rsidRDefault="00D55491" w:rsidP="00D55491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00D55491">
              <w:rPr>
                <w:rFonts w:eastAsiaTheme="minorEastAsia"/>
              </w:rPr>
              <w:t>Kultura, odgoj i obrazovanje – kultura za napredna znanja, nove vještine i kritičko mišljenje</w:t>
            </w:r>
          </w:p>
        </w:tc>
      </w:tr>
      <w:tr w:rsidR="00D55491" w:rsidRPr="009D0C9B" w14:paraId="604D38B7" w14:textId="77777777" w:rsidTr="00D55491">
        <w:trPr>
          <w:cantSplit/>
          <w:trHeight w:val="437"/>
        </w:trPr>
        <w:tc>
          <w:tcPr>
            <w:tcW w:w="623" w:type="dxa"/>
            <w:vMerge/>
            <w:vAlign w:val="center"/>
          </w:tcPr>
          <w:p w14:paraId="245423F6" w14:textId="77777777" w:rsidR="00D55491" w:rsidRDefault="00D55491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91" w:type="dxa"/>
            <w:vMerge/>
            <w:vAlign w:val="center"/>
          </w:tcPr>
          <w:p w14:paraId="4AF44FEF" w14:textId="77777777" w:rsidR="00D55491" w:rsidRDefault="00D55491" w:rsidP="00957FFD"/>
        </w:tc>
        <w:tc>
          <w:tcPr>
            <w:tcW w:w="615" w:type="dxa"/>
            <w:vAlign w:val="center"/>
          </w:tcPr>
          <w:p w14:paraId="19AB6D2D" w14:textId="77777777" w:rsidR="00D55491" w:rsidRPr="00D55491" w:rsidRDefault="00D55491" w:rsidP="00D55491">
            <w:pPr>
              <w:spacing w:after="0" w:line="240" w:lineRule="auto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608819A8" w14:textId="2E385056" w:rsidR="00D55491" w:rsidRPr="00D55491" w:rsidRDefault="00D55491" w:rsidP="00D55491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00D55491">
              <w:rPr>
                <w:rFonts w:eastAsiaTheme="minorEastAsia"/>
              </w:rPr>
              <w:t>Zagrebačka kultura u međunarodnom kontekstu – grad kao čvorište kultura</w:t>
            </w:r>
          </w:p>
        </w:tc>
      </w:tr>
      <w:tr w:rsidR="009D0C9B" w:rsidRPr="009D0C9B" w14:paraId="5DA625B1" w14:textId="77777777" w:rsidTr="00D55491">
        <w:trPr>
          <w:trHeight w:val="710"/>
        </w:trPr>
        <w:tc>
          <w:tcPr>
            <w:tcW w:w="623" w:type="dxa"/>
            <w:vAlign w:val="center"/>
            <w:hideMark/>
          </w:tcPr>
          <w:p w14:paraId="6301B6BA" w14:textId="77777777" w:rsidR="009D0C9B" w:rsidRPr="009D0C9B" w:rsidRDefault="00B8263A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>3</w:t>
            </w:r>
            <w:r w:rsidR="009D0C9B" w:rsidRPr="009D0C9B"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91" w:type="dxa"/>
            <w:vAlign w:val="center"/>
            <w:hideMark/>
          </w:tcPr>
          <w:p w14:paraId="53CBDCBA" w14:textId="62886C51" w:rsidR="009D0C9B" w:rsidRPr="009D0C9B" w:rsidRDefault="00D55491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>Broj telefona:</w:t>
            </w:r>
            <w:r w:rsidR="00B8263A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 xml:space="preserve"> </w:t>
            </w:r>
          </w:p>
        </w:tc>
        <w:tc>
          <w:tcPr>
            <w:tcW w:w="2975" w:type="dxa"/>
            <w:gridSpan w:val="2"/>
            <w:vAlign w:val="center"/>
          </w:tcPr>
          <w:p w14:paraId="4EDFBFA2" w14:textId="77777777" w:rsidR="009D0C9B" w:rsidRPr="00D55491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1"/>
                <w:szCs w:val="21"/>
                <w:lang w:eastAsia="hr-HR"/>
              </w:rPr>
            </w:pPr>
          </w:p>
        </w:tc>
        <w:tc>
          <w:tcPr>
            <w:tcW w:w="1326" w:type="dxa"/>
            <w:vAlign w:val="center"/>
            <w:hideMark/>
          </w:tcPr>
          <w:p w14:paraId="78C7918D" w14:textId="26B04C99"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>E-mail</w:t>
            </w:r>
            <w:r w:rsidR="00D55491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>:</w:t>
            </w:r>
          </w:p>
        </w:tc>
        <w:tc>
          <w:tcPr>
            <w:tcW w:w="3685" w:type="dxa"/>
            <w:vAlign w:val="center"/>
          </w:tcPr>
          <w:p w14:paraId="1B27B70D" w14:textId="77777777" w:rsidR="009D0C9B" w:rsidRPr="00D55491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1"/>
                <w:szCs w:val="21"/>
                <w:lang w:eastAsia="hr-HR"/>
              </w:rPr>
            </w:pPr>
          </w:p>
        </w:tc>
      </w:tr>
    </w:tbl>
    <w:p w14:paraId="4A00EB70" w14:textId="77777777" w:rsidR="00CF47C5" w:rsidRDefault="00CF47C5" w:rsidP="009D0C9B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14:paraId="2055165C" w14:textId="77777777" w:rsidR="00CF47C5" w:rsidRDefault="00CF47C5" w:rsidP="009D0C9B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14:paraId="7B4785C2" w14:textId="77777777" w:rsidR="009D0C9B" w:rsidRPr="00CF47C5" w:rsidRDefault="00CF47C5" w:rsidP="009D0C9B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  <w:r w:rsidRPr="00CF47C5">
        <w:rPr>
          <w:rFonts w:ascii="Cambria" w:hAnsi="Cambria"/>
          <w:bCs/>
          <w:szCs w:val="24"/>
        </w:rPr>
        <w:t>U ________________________, dana ___________ 202</w:t>
      </w:r>
      <w:r w:rsidR="00957FFD">
        <w:rPr>
          <w:rFonts w:ascii="Cambria" w:hAnsi="Cambria"/>
          <w:bCs/>
          <w:szCs w:val="24"/>
        </w:rPr>
        <w:t>2</w:t>
      </w:r>
      <w:r w:rsidRPr="00CF47C5">
        <w:rPr>
          <w:rFonts w:ascii="Cambria" w:hAnsi="Cambria"/>
          <w:bCs/>
          <w:szCs w:val="24"/>
        </w:rPr>
        <w:t>.</w:t>
      </w:r>
    </w:p>
    <w:p w14:paraId="01E3687A" w14:textId="77777777" w:rsidR="00CF47C5" w:rsidRPr="00CF47C5" w:rsidRDefault="00CF47C5" w:rsidP="009D0C9B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</w:p>
    <w:p w14:paraId="0C2BD3AF" w14:textId="77777777" w:rsidR="00CF47C5" w:rsidRDefault="00CF47C5" w:rsidP="00CF47C5">
      <w:pPr>
        <w:autoSpaceDE w:val="0"/>
        <w:autoSpaceDN w:val="0"/>
        <w:adjustRightInd w:val="0"/>
        <w:spacing w:after="0" w:line="240" w:lineRule="auto"/>
        <w:ind w:left="6372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  Potpis p</w:t>
      </w:r>
      <w:r w:rsidRPr="00CF47C5">
        <w:rPr>
          <w:rFonts w:ascii="Cambria" w:hAnsi="Cambria"/>
          <w:bCs/>
          <w:szCs w:val="24"/>
        </w:rPr>
        <w:t>odnositelj</w:t>
      </w:r>
      <w:r w:rsidR="00B37FA3">
        <w:rPr>
          <w:rFonts w:ascii="Cambria" w:hAnsi="Cambria"/>
          <w:bCs/>
          <w:szCs w:val="24"/>
        </w:rPr>
        <w:t>a</w:t>
      </w:r>
      <w:r w:rsidRPr="00CF47C5">
        <w:rPr>
          <w:rFonts w:ascii="Cambria" w:hAnsi="Cambria"/>
          <w:bCs/>
          <w:szCs w:val="24"/>
        </w:rPr>
        <w:t xml:space="preserve"> prijave:</w:t>
      </w:r>
    </w:p>
    <w:p w14:paraId="08649F5F" w14:textId="77777777" w:rsidR="00CF47C5" w:rsidRDefault="00CF47C5" w:rsidP="00CF47C5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</w:p>
    <w:p w14:paraId="1742ABDD" w14:textId="77777777" w:rsidR="00957FFD" w:rsidRDefault="00957FFD" w:rsidP="00CF47C5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</w:p>
    <w:p w14:paraId="73C7F5E2" w14:textId="77777777" w:rsidR="00957FFD" w:rsidRDefault="00957FFD" w:rsidP="00CF47C5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</w:p>
    <w:p w14:paraId="5930C5AD" w14:textId="77777777" w:rsidR="00957FFD" w:rsidRDefault="00957FFD" w:rsidP="00CF47C5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</w:p>
    <w:p w14:paraId="3F1C7150" w14:textId="77777777" w:rsidR="00CF47C5" w:rsidRPr="00CF47C5" w:rsidRDefault="00CF47C5" w:rsidP="00957FF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>_________________________________</w:t>
      </w:r>
    </w:p>
    <w:p w14:paraId="4133E061" w14:textId="77777777" w:rsidR="00CF47C5" w:rsidRPr="00CF47C5" w:rsidRDefault="00CF47C5" w:rsidP="009D0C9B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</w:p>
    <w:p w14:paraId="243F9763" w14:textId="77777777" w:rsidR="00957FFD" w:rsidRDefault="00957FFD">
      <w:pPr>
        <w:rPr>
          <w:rFonts w:ascii="Cambria" w:hAnsi="Cambria"/>
        </w:rPr>
      </w:pPr>
    </w:p>
    <w:sectPr w:rsidR="0095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EFBE"/>
    <w:multiLevelType w:val="hybridMultilevel"/>
    <w:tmpl w:val="163C3F08"/>
    <w:lvl w:ilvl="0" w:tplc="A64AD906">
      <w:start w:val="1"/>
      <w:numFmt w:val="decimal"/>
      <w:lvlText w:val="%1."/>
      <w:lvlJc w:val="left"/>
      <w:pPr>
        <w:ind w:left="720" w:hanging="360"/>
      </w:pPr>
    </w:lvl>
    <w:lvl w:ilvl="1" w:tplc="5A06F4D8">
      <w:start w:val="1"/>
      <w:numFmt w:val="lowerLetter"/>
      <w:lvlText w:val="%2."/>
      <w:lvlJc w:val="left"/>
      <w:pPr>
        <w:ind w:left="1440" w:hanging="360"/>
      </w:pPr>
    </w:lvl>
    <w:lvl w:ilvl="2" w:tplc="C4AEC60A">
      <w:start w:val="1"/>
      <w:numFmt w:val="lowerRoman"/>
      <w:lvlText w:val="%3."/>
      <w:lvlJc w:val="right"/>
      <w:pPr>
        <w:ind w:left="2160" w:hanging="180"/>
      </w:pPr>
    </w:lvl>
    <w:lvl w:ilvl="3" w:tplc="1EA89A3C">
      <w:start w:val="1"/>
      <w:numFmt w:val="decimal"/>
      <w:lvlText w:val="%4."/>
      <w:lvlJc w:val="left"/>
      <w:pPr>
        <w:ind w:left="2880" w:hanging="360"/>
      </w:pPr>
    </w:lvl>
    <w:lvl w:ilvl="4" w:tplc="7A84BB9A">
      <w:start w:val="1"/>
      <w:numFmt w:val="lowerLetter"/>
      <w:lvlText w:val="%5."/>
      <w:lvlJc w:val="left"/>
      <w:pPr>
        <w:ind w:left="3600" w:hanging="360"/>
      </w:pPr>
    </w:lvl>
    <w:lvl w:ilvl="5" w:tplc="776E45E4">
      <w:start w:val="1"/>
      <w:numFmt w:val="lowerRoman"/>
      <w:lvlText w:val="%6."/>
      <w:lvlJc w:val="right"/>
      <w:pPr>
        <w:ind w:left="4320" w:hanging="180"/>
      </w:pPr>
    </w:lvl>
    <w:lvl w:ilvl="6" w:tplc="CB72933E">
      <w:start w:val="1"/>
      <w:numFmt w:val="decimal"/>
      <w:lvlText w:val="%7."/>
      <w:lvlJc w:val="left"/>
      <w:pPr>
        <w:ind w:left="5040" w:hanging="360"/>
      </w:pPr>
    </w:lvl>
    <w:lvl w:ilvl="7" w:tplc="57747C5C">
      <w:start w:val="1"/>
      <w:numFmt w:val="lowerLetter"/>
      <w:lvlText w:val="%8."/>
      <w:lvlJc w:val="left"/>
      <w:pPr>
        <w:ind w:left="5760" w:hanging="360"/>
      </w:pPr>
    </w:lvl>
    <w:lvl w:ilvl="8" w:tplc="67467B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232"/>
    <w:multiLevelType w:val="hybridMultilevel"/>
    <w:tmpl w:val="2974B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772264">
    <w:abstractNumId w:val="1"/>
  </w:num>
  <w:num w:numId="2" w16cid:durableId="88953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9B"/>
    <w:rsid w:val="00040A89"/>
    <w:rsid w:val="00683747"/>
    <w:rsid w:val="00700E38"/>
    <w:rsid w:val="007068B3"/>
    <w:rsid w:val="0084506C"/>
    <w:rsid w:val="00884E87"/>
    <w:rsid w:val="00957FFD"/>
    <w:rsid w:val="009937E2"/>
    <w:rsid w:val="009C7FAE"/>
    <w:rsid w:val="009D0C9B"/>
    <w:rsid w:val="00A561DA"/>
    <w:rsid w:val="00B37FA3"/>
    <w:rsid w:val="00B8263A"/>
    <w:rsid w:val="00C221E1"/>
    <w:rsid w:val="00C23DE1"/>
    <w:rsid w:val="00C4540F"/>
    <w:rsid w:val="00CF47C5"/>
    <w:rsid w:val="00D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84B0"/>
  <w15:chartTrackingRefBased/>
  <w15:docId w15:val="{9EEF00C9-1154-49AC-8269-FA3B68A8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A3"/>
    <w:rPr>
      <w:rFonts w:ascii="Segoe UI" w:eastAsia="Calibri" w:hAnsi="Segoe UI" w:cs="Segoe UI"/>
      <w:sz w:val="18"/>
      <w:szCs w:val="18"/>
    </w:rPr>
  </w:style>
  <w:style w:type="paragraph" w:customStyle="1" w:styleId="xmsonospacing">
    <w:name w:val="x_msonospacing"/>
    <w:basedOn w:val="Normal"/>
    <w:rsid w:val="00B82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2A1A-0A46-4B07-8C2E-30D4AFA7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Milardović Štimac</dc:creator>
  <cp:keywords/>
  <dc:description/>
  <cp:lastModifiedBy>Emina Višnić</cp:lastModifiedBy>
  <cp:revision>5</cp:revision>
  <cp:lastPrinted>2022-07-08T07:55:00Z</cp:lastPrinted>
  <dcterms:created xsi:type="dcterms:W3CDTF">2022-07-08T07:24:00Z</dcterms:created>
  <dcterms:modified xsi:type="dcterms:W3CDTF">2022-07-08T08:05:00Z</dcterms:modified>
</cp:coreProperties>
</file>